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talltita (NT, §4), ullticka (NT), vedtrappmossa (NT), bronshjon (S), grönpyrola (S), mindre märgborre (S), rödgul trumpetsvamp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