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24725-2021 i Surahammars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