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som inkom 2021-11-18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6620590, E 570987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18 meter från avverkningsanmälan har följande 5 naturvårdsarter hittats: järnsparv (NT, §4), krusfrö (NT), bronshjon (S, T), kråka (§4) och fläcknycklar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kråka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