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som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flatbagge (NT), tretåig hackspett (NT, T, §4), björksplintborre (S), blodticka (S, T), korallblylav (S, T),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