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erubescens (NT), spillkråka (NT, §4), talltita (NT, §4), ullticka (NT), vedskivlav (NT), björksplintborre (S), blåmossa (S), bronshjon (S), grönpyrola (S), mindre märgborre (S), vedticka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