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dokument behandlar höga naturvärden i avverkningsanmälan A 19917-2025 i Kungsörs kommun som inkom 2025-04-24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6581678, E 561915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