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1187-2024 i Hallstahammar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