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dokument behandlar höga naturvärden i avverkningsanmälan A 34967-2023 i Norbergs kommun som inkom 2023-08-04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6661189, E 550759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