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dokument behandlar höga naturvärden i avverkningsanmälan A 38017-2025 i Norbergs kommun som inkom 2025-08-13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6652511, E 554658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