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3-2020 i Norberg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