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20257-2025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