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dokument behandlar höga naturvärden i avverkningsanmälan A 33377-2023 i Norbergs kommun. Denna avverkningsanmälan inkom 2023-07-21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