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31976-2026 i Västerås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