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25683-2023</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