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79-2024 i Västerå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