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Detta dokument behandlar höga naturvärden i avverkningsanmälan A 17261-2022 i Västerås kommun som inkom 2022-04-27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6624835, E 586376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2 naturvårdsarter hittats: skumticka (NT) och svartöra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