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51868-2023 i Västerå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