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25 meter från avverkningsanmälan A 25683-2023 i Västerås kommun har hittats 11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