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klagomål behandlar höga naturvärden i avverkningsanmälan A 29985-2022 i Sala kommun som inkom 2022-07-14 och omfattar 1,0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6646309, E 587098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