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53432-2022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