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29017-2026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