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Detta dokument behandlar höga naturvärden i avverkningsanmälan A 59826-2025 i Sala kommun som inkom 2025-12-01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6647195, E 578108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