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38255-2025 i 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