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Detta dokument behandlar höga naturvärden i avverkningsanmälan A 12276-2023 i Sala kommun som inkom 2023-03-10 och omfattar 28,6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4656" cy="5688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64656"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6635077, E 572483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42 naturvårdsarter hittats: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talltita (NT, §4), hårklomossa (T, §8), spillkråka (T, §4), tjäder (T,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