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Detta dokument behandlar höga naturvärden i avverkningsanmälan A 24872-2025 i Sala kommun som inkom 2025-05-22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6646219, E 579029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