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Detta dokument behandlar höga naturvärden i avverkningsanmälan A 43705-2022 i Sala kommun som inkom 2022-10-03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6661991, E 581676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