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Detta dokument behandlar höga naturvärden i avverkningsanmälan A 45441-2024 i Sala kommun som inkom 2024-10-11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6652440, E 576775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kötticka (NT), tallticka (NT, T), ullticka (NT, T), bronshjon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