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Detta dokument behandlar höga naturvärden i avverkningsanmälan A 14481-2026 i Sala kommun som inkom 2026-03-19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271" cy="5688000"/>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271"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6630706, E 575031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