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Detta dokument behandlar höga naturvärden i avverkningsanmälan A 37624-2024 i Sala kommun som inkom 2024-09-06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6653663, E 579006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barkticka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