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Detta dokument behandlar höga naturvärden i avverkningsanmälan A 56704-2022 i Sala kommun som inkom 2022-11-28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6655858, E 582553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knärot (VU, T, §8)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