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tallticka (NT), ullticka (NT), vedtrappmossa (NT), blodticka (S), dropptaggsvamp (S), grönpyrola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