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som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stjärntagging (NT, T), mörk husmossa (S, T)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