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dokument behandlar höga naturvärden i avverkningsanmälan A 38128-2021 i Fagersta kommun. Denna avverkningsanmälan inkom 2021-07-28 08:52:48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