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4-2025 i Fager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