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38127-2021 i Fagersta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