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som inkom 2026-01-29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6613925, E 554405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kärrkammossa (S, T), tjäder (T, §4), större vattensalamander (§4a) och käppkrokmossa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större vattensalamander (§4a) och käppkrokmossa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