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som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 tretåig hackspett (NT, T, §4), ullticka (NT, T) och blåmossa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1122" cy="5688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38112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