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som inkom 2021-06-30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6612429, E 557028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knärot (VU, T, §8), brunpudrad nållav (NT, T), dofttaggsvamp (NT, T), ullticka (NT, T), vedtrappmossa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