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83-2026 i 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