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avverkningsanmälan A 45826-2021 i Köpings kommun. Denna avverkningsanmälan inkom 2021-09-02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45826-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