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samrådsanmälan S 3630-2024 i Köpings kommun har hittats 23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