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5712-2026 i Köpings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