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som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koralltaggsvamp (NT, T), fällmossa (S, T)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