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klagomål behandlar höga naturvärden i avverkningsanmälan A 26128-2026 i Arboga kommun som inkom 2026-06-04 och omfattar 5,1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6577940, E 546513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