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dokument behandlar höga naturvärden i avverkningsanmälan A 68939-2021 i Arboga kommun. Denna avverkningsanmälan inkom 2021-11-30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