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dokument behandlar höga naturvärden i avverkningsanmälan A 947-2025 i Arboga kommun som inkom 2025-01-09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