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dokument behandlar höga naturvärden i avverkningsanmälan A 19656-2026 i Vansbro kommun som inkom 2026-04-22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6700678, E 470382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