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dokument behandlar höga naturvärden i avverkningsanmälan A 3918-2026 i Vansbro kommun som inkom 2026-01-21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6703994, E 457937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