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dokument behandlar höga naturvärden i avverkningsanmälan A 6640-2026 i Vansbro kommun som inkom 2026-01-30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8 naturvårdsarter hittats: garnlav (VU, T), dvärgbägarlav (NT, T), mörk kolflarnlav (NT), tallticka (NT, T), vedskivlav (NT, T), mindre märgborre (S, T), nästlav (S, T)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6720285, E 467947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