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som inkom 2025-03-19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6720709, E 467312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mörk kolflarnlav (NT), ullticka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